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11" w:rsidRDefault="00AA4F33" w:rsidP="00AA4F33">
      <w:pPr>
        <w:pStyle w:val="NoSpacing"/>
      </w:pPr>
      <w:proofErr w:type="spellStart"/>
      <w:r>
        <w:t>Treynor</w:t>
      </w:r>
      <w:proofErr w:type="spellEnd"/>
      <w:r>
        <w:t xml:space="preserve"> Community School District</w:t>
      </w:r>
    </w:p>
    <w:p w:rsidR="00AA4F33" w:rsidRDefault="00AA4F33" w:rsidP="00AA4F33">
      <w:pPr>
        <w:pStyle w:val="NoSpacing"/>
      </w:pPr>
      <w:r>
        <w:t>January 21 – Special Board Meeting</w:t>
      </w:r>
    </w:p>
    <w:p w:rsidR="00AA4F33" w:rsidRDefault="00AA4F33" w:rsidP="00AA4F33">
      <w:pPr>
        <w:pStyle w:val="NoSpacing"/>
      </w:pPr>
      <w:r>
        <w:t>6:30 p.m. – HS Library</w:t>
      </w:r>
    </w:p>
    <w:p w:rsidR="00AA4F33" w:rsidRDefault="00AA4F33" w:rsidP="00AA4F33">
      <w:pPr>
        <w:pStyle w:val="NoSpacing"/>
      </w:pPr>
    </w:p>
    <w:p w:rsidR="00AA4F33" w:rsidRDefault="00AA4F33" w:rsidP="00AA4F33">
      <w:pPr>
        <w:pStyle w:val="NoSpacing"/>
      </w:pPr>
      <w:r>
        <w:t xml:space="preserve">The Special Meeting of the </w:t>
      </w:r>
      <w:proofErr w:type="spellStart"/>
      <w:r>
        <w:t>Treynor</w:t>
      </w:r>
      <w:proofErr w:type="spellEnd"/>
      <w:r>
        <w:t xml:space="preserve"> Community School Board met on January 21, 2013 in the High School Library.  The meeting was called to order by President Paulsen at 6:32 p.m.  Roll call was taken and directors Paulsen, </w:t>
      </w:r>
      <w:proofErr w:type="spellStart"/>
      <w:r>
        <w:t>Hempel</w:t>
      </w:r>
      <w:proofErr w:type="spellEnd"/>
      <w:r>
        <w:t xml:space="preserve">, Myers, and Young were present.  </w:t>
      </w:r>
      <w:proofErr w:type="spellStart"/>
      <w:r>
        <w:t>Funkhouser</w:t>
      </w:r>
      <w:proofErr w:type="spellEnd"/>
      <w:r>
        <w:t xml:space="preserve"> was absent.</w:t>
      </w:r>
    </w:p>
    <w:p w:rsidR="00AA4F33" w:rsidRDefault="00AA4F33" w:rsidP="00AA4F33">
      <w:pPr>
        <w:pStyle w:val="NoSpacing"/>
      </w:pPr>
    </w:p>
    <w:p w:rsidR="00AA4F33" w:rsidRDefault="00AA4F33" w:rsidP="00AA4F33">
      <w:pPr>
        <w:pStyle w:val="NoSpacing"/>
      </w:pPr>
      <w:r>
        <w:t xml:space="preserve">Motion by </w:t>
      </w:r>
      <w:proofErr w:type="spellStart"/>
      <w:r>
        <w:t>Hempel</w:t>
      </w:r>
      <w:proofErr w:type="spellEnd"/>
      <w:r>
        <w:t xml:space="preserve"> to approve agenda, seconded by Young and the motion carried unanimously.</w:t>
      </w:r>
    </w:p>
    <w:p w:rsidR="00AA4F33" w:rsidRDefault="00AA4F33" w:rsidP="00AA4F33">
      <w:pPr>
        <w:pStyle w:val="NoSpacing"/>
      </w:pPr>
    </w:p>
    <w:p w:rsidR="00AA4F33" w:rsidRDefault="00AA4F33" w:rsidP="00AA4F33">
      <w:pPr>
        <w:pStyle w:val="NoSpacing"/>
      </w:pPr>
      <w:r>
        <w:t xml:space="preserve">Motion by </w:t>
      </w:r>
      <w:proofErr w:type="spellStart"/>
      <w:r>
        <w:t>Hempel</w:t>
      </w:r>
      <w:proofErr w:type="spellEnd"/>
      <w:r>
        <w:t xml:space="preserve"> that the Board </w:t>
      </w:r>
      <w:proofErr w:type="gramStart"/>
      <w:r>
        <w:t>go</w:t>
      </w:r>
      <w:proofErr w:type="gramEnd"/>
      <w:r>
        <w:t xml:space="preserve"> into closed session according to Iowa Code section 21.5(1) of the open meetings law to conduct a hearing to determine an appeal to the suspension and ineligibility of a student.  Young seconded the motion and a roll call vote was taken.  </w:t>
      </w:r>
      <w:proofErr w:type="gramStart"/>
      <w:r>
        <w:t xml:space="preserve">Paulsen-Aye, </w:t>
      </w:r>
      <w:proofErr w:type="spellStart"/>
      <w:r>
        <w:t>Hempel</w:t>
      </w:r>
      <w:proofErr w:type="spellEnd"/>
      <w:r>
        <w:t>-Aye, Young-Aye, Myers-Aye.</w:t>
      </w:r>
      <w:proofErr w:type="gramEnd"/>
      <w:r>
        <w:t xml:space="preserve">    Board went into closed session at 6:35 p.m.</w:t>
      </w:r>
    </w:p>
    <w:p w:rsidR="00AA4F33" w:rsidRDefault="00AA4F33" w:rsidP="00AA4F33">
      <w:pPr>
        <w:pStyle w:val="NoSpacing"/>
      </w:pPr>
    </w:p>
    <w:p w:rsidR="00AA4F33" w:rsidRDefault="00AA4F33" w:rsidP="00AA4F33">
      <w:pPr>
        <w:pStyle w:val="NoSpacing"/>
      </w:pPr>
      <w:r>
        <w:t xml:space="preserve">Motion by Young, seconded by Paulsen to come out of closed session and a roll call vote was taken.  </w:t>
      </w:r>
      <w:proofErr w:type="gramStart"/>
      <w:r>
        <w:t xml:space="preserve">Paulsen-Aye, </w:t>
      </w:r>
      <w:proofErr w:type="spellStart"/>
      <w:r>
        <w:t>Hempel</w:t>
      </w:r>
      <w:proofErr w:type="spellEnd"/>
      <w:r>
        <w:t>-Aye, Young-Aye, Myers-Aye.</w:t>
      </w:r>
      <w:proofErr w:type="gramEnd"/>
      <w:r>
        <w:t xml:space="preserve">  Board resumed </w:t>
      </w:r>
      <w:proofErr w:type="gramStart"/>
      <w:r>
        <w:t>to open</w:t>
      </w:r>
      <w:proofErr w:type="gramEnd"/>
      <w:r>
        <w:t xml:space="preserve"> session at 8:35 p.m.</w:t>
      </w:r>
    </w:p>
    <w:p w:rsidR="00AA4F33" w:rsidRDefault="00AA4F33" w:rsidP="00AA4F33">
      <w:pPr>
        <w:pStyle w:val="NoSpacing"/>
      </w:pPr>
    </w:p>
    <w:p w:rsidR="00AA4F33" w:rsidRDefault="00AA4F33" w:rsidP="00AA4F33">
      <w:pPr>
        <w:pStyle w:val="NoSpacing"/>
      </w:pPr>
      <w:r>
        <w:t xml:space="preserve">Motion by </w:t>
      </w:r>
      <w:proofErr w:type="spellStart"/>
      <w:r>
        <w:t>Hempel</w:t>
      </w:r>
      <w:proofErr w:type="spellEnd"/>
      <w:r>
        <w:t>, that based on information during</w:t>
      </w:r>
      <w:r w:rsidR="00A75D71">
        <w:t xml:space="preserve"> the</w:t>
      </w:r>
      <w:r>
        <w:t xml:space="preserve"> hearing</w:t>
      </w:r>
      <w:r w:rsidR="00A75D71">
        <w:t>,</w:t>
      </w:r>
      <w:r>
        <w:t xml:space="preserve"> that the Board </w:t>
      </w:r>
      <w:proofErr w:type="gramStart"/>
      <w:r>
        <w:t xml:space="preserve">uphold </w:t>
      </w:r>
      <w:r w:rsidR="00A75D71">
        <w:t xml:space="preserve"> the</w:t>
      </w:r>
      <w:proofErr w:type="gramEnd"/>
      <w:r w:rsidR="00A75D71">
        <w:t xml:space="preserve"> superintendent’s decision of the </w:t>
      </w:r>
      <w:r>
        <w:t>3 day suspension and 5 week ineligibility from 1</w:t>
      </w:r>
      <w:r w:rsidRPr="00AA4F33">
        <w:rPr>
          <w:vertAlign w:val="superscript"/>
        </w:rPr>
        <w:t>st</w:t>
      </w:r>
      <w:r>
        <w:t xml:space="preserve"> students activity</w:t>
      </w:r>
      <w:r w:rsidR="00A75D71">
        <w:t xml:space="preserve"> </w:t>
      </w:r>
      <w:r>
        <w:t xml:space="preserve"> but to remove the violation from school records.  Young seconded the motion and a roll call vote was taken.  </w:t>
      </w:r>
      <w:proofErr w:type="gramStart"/>
      <w:r>
        <w:t xml:space="preserve">Young-Aye, Paulsen-Aye, Myers-Aye, </w:t>
      </w:r>
      <w:proofErr w:type="spellStart"/>
      <w:r>
        <w:t>Hempel</w:t>
      </w:r>
      <w:proofErr w:type="spellEnd"/>
      <w:r>
        <w:t>-Aye.</w:t>
      </w:r>
      <w:proofErr w:type="gramEnd"/>
    </w:p>
    <w:p w:rsidR="00AA4F33" w:rsidRDefault="00AA4F33" w:rsidP="00AA4F33">
      <w:pPr>
        <w:pStyle w:val="NoSpacing"/>
      </w:pPr>
    </w:p>
    <w:p w:rsidR="00AA4F33" w:rsidRDefault="00751BC8" w:rsidP="00AA4F33">
      <w:pPr>
        <w:pStyle w:val="NoSpacing"/>
      </w:pPr>
      <w:r>
        <w:t>Motion by Young to adjourn, seconded by Young, and motion carried unanimously.  Meeting adjourned at 8:40 p.m.</w:t>
      </w:r>
    </w:p>
    <w:p w:rsidR="00751BC8" w:rsidRDefault="00751BC8" w:rsidP="00AA4F33">
      <w:pPr>
        <w:pStyle w:val="NoSpacing"/>
      </w:pPr>
    </w:p>
    <w:p w:rsidR="00751BC8" w:rsidRDefault="00751BC8" w:rsidP="00AA4F33">
      <w:pPr>
        <w:pStyle w:val="NoSpacing"/>
      </w:pPr>
    </w:p>
    <w:p w:rsidR="00751BC8" w:rsidRDefault="00751BC8" w:rsidP="00AA4F33">
      <w:pPr>
        <w:pStyle w:val="NoSpacing"/>
      </w:pPr>
      <w:r>
        <w:t>Respectfully Submitted,</w:t>
      </w:r>
    </w:p>
    <w:p w:rsidR="00751BC8" w:rsidRDefault="00751BC8" w:rsidP="00AA4F33">
      <w:pPr>
        <w:pStyle w:val="NoSpacing"/>
      </w:pPr>
    </w:p>
    <w:p w:rsidR="00751BC8" w:rsidRDefault="00751BC8" w:rsidP="00AA4F33">
      <w:pPr>
        <w:pStyle w:val="NoSpacing"/>
      </w:pPr>
    </w:p>
    <w:p w:rsidR="00751BC8" w:rsidRDefault="00751BC8" w:rsidP="00AA4F33">
      <w:pPr>
        <w:pStyle w:val="NoSpacing"/>
      </w:pPr>
    </w:p>
    <w:p w:rsidR="00751BC8" w:rsidRDefault="00751BC8" w:rsidP="00AA4F33">
      <w:pPr>
        <w:pStyle w:val="NoSpacing"/>
      </w:pPr>
    </w:p>
    <w:p w:rsidR="00751BC8" w:rsidRDefault="00751BC8" w:rsidP="00AA4F33">
      <w:pPr>
        <w:pStyle w:val="NoSpacing"/>
      </w:pPr>
      <w:r>
        <w:t>Dave Paulsen, Board President</w:t>
      </w:r>
      <w:r>
        <w:tab/>
      </w:r>
      <w:r>
        <w:tab/>
      </w:r>
      <w:r>
        <w:tab/>
      </w:r>
      <w:r>
        <w:tab/>
      </w:r>
      <w:proofErr w:type="spellStart"/>
      <w:r>
        <w:t>Karli</w:t>
      </w:r>
      <w:proofErr w:type="spellEnd"/>
      <w:r>
        <w:t xml:space="preserve"> North, Board Secretary</w:t>
      </w:r>
    </w:p>
    <w:sectPr w:rsidR="00751BC8" w:rsidSect="0085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F33"/>
    <w:rsid w:val="00751BC8"/>
    <w:rsid w:val="00855111"/>
    <w:rsid w:val="00A75D71"/>
    <w:rsid w:val="00AA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knorth</dc:creator>
  <cp:keywords/>
  <dc:description/>
  <cp:lastModifiedBy>knorth</cp:lastModifiedBy>
  <cp:revision>1</cp:revision>
  <cp:lastPrinted>2013-01-24T16:26:00Z</cp:lastPrinted>
  <dcterms:created xsi:type="dcterms:W3CDTF">2013-01-24T15:50:00Z</dcterms:created>
  <dcterms:modified xsi:type="dcterms:W3CDTF">2013-01-24T16:30:00Z</dcterms:modified>
</cp:coreProperties>
</file>